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2" w:rightFromText="142" w:vertAnchor="page" w:tblpY="1986"/>
        <w:tblOverlap w:val="never"/>
        <w:tblW w:w="8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3333"/>
      </w:tblGrid>
      <w:tr w:rsidR="00344D11" w:rsidTr="000B51F9">
        <w:trPr>
          <w:trHeight w:val="352"/>
        </w:trPr>
        <w:tc>
          <w:tcPr>
            <w:tcW w:w="4892" w:type="dxa"/>
          </w:tcPr>
          <w:sdt>
            <w:sdtPr>
              <w:alias w:val="Avdelning"/>
              <w:tag w:val="cntAvdelning/chk/standard=regAvdelning/prechecked"/>
              <w:id w:val="132846849"/>
              <w:placeholder>
                <w:docPart w:val="BE22E27D5D88470BA4A70E33AAC17DB6"/>
              </w:placeholder>
            </w:sdtPr>
            <w:sdtEndPr/>
            <w:sdtContent>
              <w:p w:rsidR="00344D11" w:rsidRDefault="005D4E80" w:rsidP="00307099">
                <w:pPr>
                  <w:pStyle w:val="Adress-brev"/>
                  <w:framePr w:w="0" w:hRule="auto" w:hSpace="0" w:wrap="auto" w:hAnchor="text" w:xAlign="left" w:yAlign="inline"/>
                </w:pPr>
                <w:r>
                  <w:t>Försäkringsavdelningen</w:t>
                </w:r>
              </w:p>
            </w:sdtContent>
          </w:sdt>
          <w:sdt>
            <w:sdtPr>
              <w:alias w:val="Avsändare"/>
              <w:tag w:val="cntAvsändare/chk/standard=regNamn/prechecked"/>
              <w:id w:val="-395130454"/>
              <w:placeholder>
                <w:docPart w:val="B63A25D6E6374C3AA4CA093ABE10E036"/>
              </w:placeholder>
            </w:sdtPr>
            <w:sdtEndPr/>
            <w:sdtContent>
              <w:p w:rsidR="00D65A17" w:rsidRDefault="005D4E80" w:rsidP="00D65A17">
                <w:pPr>
                  <w:pStyle w:val="Adress-brev"/>
                  <w:framePr w:w="0" w:hRule="auto" w:hSpace="0" w:wrap="auto" w:hAnchor="text" w:xAlign="left" w:yAlign="inline"/>
                </w:pPr>
                <w:r>
                  <w:t xml:space="preserve"> </w:t>
                </w:r>
              </w:p>
            </w:sdtContent>
          </w:sdt>
          <w:p w:rsidR="00344D11" w:rsidRDefault="000B51F9" w:rsidP="00344D11">
            <w:pPr>
              <w:pStyle w:val="Adress-brev"/>
              <w:framePr w:w="0" w:hRule="auto" w:hSpace="0" w:wrap="auto" w:hAnchor="text" w:xAlign="left" w:yAlign="inline"/>
            </w:pPr>
            <w:sdt>
              <w:sdtPr>
                <w:alias w:val="Telefon"/>
                <w:tag w:val="cntTelefon/chk/standard=regTelefon/prechecked"/>
                <w:id w:val="-1409453898"/>
                <w:placeholder>
                  <w:docPart w:val="0CA1A9C2B70B4E97AAE2C7105077A41F"/>
                </w:placeholder>
              </w:sdtPr>
              <w:sdtEndPr/>
              <w:sdtContent>
                <w:r w:rsidR="005D4E80">
                  <w:t xml:space="preserve"> </w:t>
                </w:r>
              </w:sdtContent>
            </w:sdt>
          </w:p>
          <w:sdt>
            <w:sdtPr>
              <w:alias w:val="e-postadress"/>
              <w:tag w:val="cntEpost/chk/standard=regEpost/prechecked"/>
              <w:id w:val="713625438"/>
              <w:placeholder>
                <w:docPart w:val="F54EB32C28A2431687003FA300596DAC"/>
              </w:placeholder>
            </w:sdtPr>
            <w:sdtEndPr/>
            <w:sdtContent>
              <w:p w:rsidR="00D65A17" w:rsidRPr="00D65A17" w:rsidRDefault="005D4E80" w:rsidP="00D65A17">
                <w:pPr>
                  <w:pStyle w:val="Adress-brev"/>
                  <w:framePr w:w="0" w:hRule="auto" w:hSpace="0" w:wrap="auto" w:hAnchor="text" w:xAlign="left" w:yAlign="inline"/>
                  <w:rPr>
                    <w:rFonts w:asciiTheme="minorHAnsi" w:eastAsiaTheme="minorEastAsia" w:hAnsiTheme="minorHAnsi" w:cstheme="minorBidi"/>
                    <w:szCs w:val="20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3333" w:type="dxa"/>
          </w:tcPr>
          <w:p w:rsidR="00344D11" w:rsidRDefault="00344D11" w:rsidP="00D65A17">
            <w:pPr>
              <w:pStyle w:val="Adress-brev"/>
              <w:framePr w:w="0" w:hRule="auto" w:hSpace="0" w:wrap="auto" w:hAnchor="text" w:xAlign="left" w:yAlign="inline"/>
            </w:pPr>
          </w:p>
        </w:tc>
      </w:tr>
      <w:tr w:rsidR="008A4435" w:rsidTr="000B51F9">
        <w:trPr>
          <w:trHeight w:hRule="exact" w:val="40"/>
        </w:trPr>
        <w:tc>
          <w:tcPr>
            <w:tcW w:w="4892" w:type="dxa"/>
          </w:tcPr>
          <w:p w:rsidR="008A4435" w:rsidRPr="008A4435" w:rsidRDefault="008A4435" w:rsidP="00307099">
            <w:pPr>
              <w:pStyle w:val="Adress-brev"/>
              <w:framePr w:w="0" w:hRule="auto" w:hSpace="0" w:wrap="auto" w:hAnchor="text" w:xAlign="left" w:yAlign="inline"/>
            </w:pPr>
          </w:p>
        </w:tc>
        <w:tc>
          <w:tcPr>
            <w:tcW w:w="3333" w:type="dxa"/>
          </w:tcPr>
          <w:p w:rsidR="008A4435" w:rsidRDefault="008A4435" w:rsidP="00307099">
            <w:pPr>
              <w:pStyle w:val="Adress-brev"/>
              <w:framePr w:w="0" w:hRule="auto" w:hSpace="0" w:wrap="auto" w:hAnchor="text" w:xAlign="left" w:yAlign="inline"/>
            </w:pPr>
          </w:p>
        </w:tc>
      </w:tr>
    </w:tbl>
    <w:p w:rsidR="009A1EA3" w:rsidRDefault="0024433C" w:rsidP="0024433C">
      <w:pPr>
        <w:pStyle w:val="Rubrik1"/>
        <w:rPr>
          <w:sz w:val="28"/>
        </w:rPr>
      </w:pPr>
      <w:r>
        <w:t>Redovisning – En slutrapport från bidragsmottagaren</w:t>
      </w:r>
    </w:p>
    <w:p w:rsidR="005D4E80" w:rsidRPr="00D62216" w:rsidRDefault="005D4E80" w:rsidP="00D62216">
      <w:pPr>
        <w:rPr>
          <w:b/>
        </w:rPr>
      </w:pPr>
      <w:r w:rsidRPr="00D62216">
        <w:rPr>
          <w:b/>
        </w:rPr>
        <w:t>Inledning</w:t>
      </w:r>
    </w:p>
    <w:p w:rsidR="005D4E80" w:rsidRDefault="005D4E80" w:rsidP="00D62216">
      <w:r>
        <w:t xml:space="preserve">Dessa riktlinjer innehåller anvisningar för </w:t>
      </w:r>
      <w:r w:rsidR="003F4B4B">
        <w:t xml:space="preserve">hur </w:t>
      </w:r>
      <w:r w:rsidR="00041B4F">
        <w:t>redovisning</w:t>
      </w:r>
      <w:r>
        <w:t xml:space="preserve"> av verksamhet</w:t>
      </w:r>
      <w:r w:rsidR="003F4B4B">
        <w:t xml:space="preserve"> och åtgärder</w:t>
      </w:r>
      <w:r>
        <w:t xml:space="preserve"> som</w:t>
      </w:r>
      <w:r w:rsidR="0014114E">
        <w:t xml:space="preserve"> </w:t>
      </w:r>
      <w:r w:rsidR="003F4B4B">
        <w:t xml:space="preserve">har </w:t>
      </w:r>
      <w:r w:rsidR="0014114E">
        <w:t>finansierats med medel från</w:t>
      </w:r>
      <w:r>
        <w:t xml:space="preserve"> statsbidrag för säkerhetshöjande åtgärder</w:t>
      </w:r>
      <w:r w:rsidR="003F4B4B">
        <w:t xml:space="preserve"> ska ske</w:t>
      </w:r>
      <w:r>
        <w:t>.</w:t>
      </w:r>
      <w:r w:rsidR="0024433C">
        <w:t xml:space="preserve"> Slutrapporten ska upprättas i form av en beskrivande text.</w:t>
      </w:r>
    </w:p>
    <w:p w:rsidR="005D4E80" w:rsidRPr="00D62216" w:rsidRDefault="005D4E80" w:rsidP="00D62216">
      <w:pPr>
        <w:rPr>
          <w:b/>
        </w:rPr>
      </w:pPr>
      <w:r w:rsidRPr="00D62216">
        <w:rPr>
          <w:b/>
        </w:rPr>
        <w:t xml:space="preserve">Vem ska utföra </w:t>
      </w:r>
      <w:r w:rsidR="00704CEC" w:rsidRPr="00D62216">
        <w:rPr>
          <w:b/>
        </w:rPr>
        <w:t>redovisningen</w:t>
      </w:r>
      <w:r w:rsidRPr="00D62216">
        <w:rPr>
          <w:b/>
        </w:rPr>
        <w:t>?</w:t>
      </w:r>
    </w:p>
    <w:p w:rsidR="005D4E80" w:rsidRDefault="00041B4F" w:rsidP="00D62216">
      <w:r>
        <w:t>Redovisningen</w:t>
      </w:r>
      <w:r w:rsidR="005D4E80">
        <w:t xml:space="preserve"> ska utföras av </w:t>
      </w:r>
      <w:r>
        <w:t>behörig företrädare för den organisation som mottagit bidrag för säkerhetshöjande åtgärder.</w:t>
      </w:r>
    </w:p>
    <w:p w:rsidR="005D4E80" w:rsidRPr="00D62216" w:rsidRDefault="005D4E80" w:rsidP="00D62216">
      <w:pPr>
        <w:rPr>
          <w:b/>
        </w:rPr>
      </w:pPr>
      <w:r w:rsidRPr="00D62216">
        <w:rPr>
          <w:b/>
        </w:rPr>
        <w:t xml:space="preserve">När ska </w:t>
      </w:r>
      <w:r w:rsidR="00704CEC" w:rsidRPr="00D62216">
        <w:rPr>
          <w:b/>
        </w:rPr>
        <w:t>redovisningen</w:t>
      </w:r>
      <w:r w:rsidRPr="00D62216">
        <w:rPr>
          <w:b/>
        </w:rPr>
        <w:t xml:space="preserve"> ske?</w:t>
      </w:r>
    </w:p>
    <w:p w:rsidR="005D4E80" w:rsidRDefault="005D4E80" w:rsidP="00D62216">
      <w:r>
        <w:t xml:space="preserve">I Kammarkollegiets beslut om bidrag anges när redovisningen </w:t>
      </w:r>
      <w:r w:rsidR="00183223">
        <w:t xml:space="preserve">senast </w:t>
      </w:r>
      <w:r>
        <w:t xml:space="preserve">ska vara Kammarkollegiet tillhanda. </w:t>
      </w:r>
    </w:p>
    <w:p w:rsidR="005D4E80" w:rsidRPr="00041B4F" w:rsidRDefault="005D4E80" w:rsidP="00D62216">
      <w:r w:rsidRPr="00D62216">
        <w:rPr>
          <w:b/>
        </w:rPr>
        <w:t>Hur ska granskningen genomföras</w:t>
      </w:r>
      <w:r w:rsidRPr="00041B4F">
        <w:t>?</w:t>
      </w:r>
    </w:p>
    <w:p w:rsidR="0024433C" w:rsidRDefault="00041B4F" w:rsidP="00D62216">
      <w:r>
        <w:t>Redovisningen ska innehålla en be</w:t>
      </w:r>
      <w:r w:rsidR="0024433C">
        <w:t>skrivning av vad bidraget avsåg</w:t>
      </w:r>
      <w:r>
        <w:t xml:space="preserve"> att användas till, vilket resultat som har uppnåtts tack vare bidraget samt hur resultatet förhåller sig till det ändamål som bidraget har beviljats för.</w:t>
      </w:r>
      <w:r w:rsidR="0024433C">
        <w:t xml:space="preserve"> Följande punkter ska besvaras i slutrapporten:</w:t>
      </w:r>
    </w:p>
    <w:p w:rsidR="0024433C" w:rsidRDefault="0024433C" w:rsidP="0024433C">
      <w:pPr>
        <w:pStyle w:val="Liststycke"/>
        <w:numPr>
          <w:ilvl w:val="0"/>
          <w:numId w:val="12"/>
        </w:numPr>
      </w:pPr>
      <w:r>
        <w:t>Vad avsågs bidraget att användas till?</w:t>
      </w:r>
    </w:p>
    <w:p w:rsidR="0024433C" w:rsidRDefault="0024433C" w:rsidP="0024433C">
      <w:pPr>
        <w:pStyle w:val="Liststycke"/>
        <w:numPr>
          <w:ilvl w:val="0"/>
          <w:numId w:val="12"/>
        </w:numPr>
      </w:pPr>
      <w:r>
        <w:t>Vilket resultat bedömer du som bidragsmottagare att åtgärderna har lett till?</w:t>
      </w:r>
    </w:p>
    <w:p w:rsidR="0024433C" w:rsidRDefault="0024433C" w:rsidP="0024433C">
      <w:pPr>
        <w:pStyle w:val="Liststycke"/>
        <w:numPr>
          <w:ilvl w:val="0"/>
          <w:numId w:val="12"/>
        </w:numPr>
      </w:pPr>
      <w:r>
        <w:t>Hur har resultatet blivit i jämförelse med det förväntade utfallet?</w:t>
      </w:r>
    </w:p>
    <w:p w:rsidR="00041B4F" w:rsidRDefault="00041B4F" w:rsidP="00D62216">
      <w:r>
        <w:t>Om bidraget var kopplat till vissa villkor för åtgärden ska även redovisning ske för att visa att villkoret har uppfyllts.</w:t>
      </w:r>
    </w:p>
    <w:p w:rsidR="009E2239" w:rsidRPr="00D62216" w:rsidRDefault="009E2239" w:rsidP="00D62216">
      <w:pPr>
        <w:rPr>
          <w:b/>
        </w:rPr>
      </w:pPr>
      <w:r w:rsidRPr="00D62216">
        <w:rPr>
          <w:b/>
        </w:rPr>
        <w:t>Övriga instruktioner</w:t>
      </w:r>
    </w:p>
    <w:p w:rsidR="009E2239" w:rsidRDefault="009E2239" w:rsidP="00D62216">
      <w:r>
        <w:t>R</w:t>
      </w:r>
      <w:r w:rsidR="00041B4F">
        <w:t>edovisningen</w:t>
      </w:r>
      <w:r>
        <w:t xml:space="preserve"> ska innehålla den sökande organisationens fullständiga namn enligt stadgarna eller officiellt registerutdrag samt dess organisationsnummer. Även Kammarkollegiets diarienummer ska anges.</w:t>
      </w:r>
      <w:r w:rsidR="00041B4F">
        <w:t xml:space="preserve"> Redovisningen ska signeras av behörig företrädare.</w:t>
      </w:r>
    </w:p>
    <w:p w:rsidR="0024433C" w:rsidRDefault="0024433C" w:rsidP="0024433C">
      <w:r>
        <w:t xml:space="preserve">Till redovisningen ska även mall för ekonomisk redovisning bifogas och signeras av behörig företrädare för bidragsmottagaren samt revisor.  </w:t>
      </w:r>
    </w:p>
    <w:p w:rsidR="000B51F9" w:rsidRDefault="000B51F9" w:rsidP="00D62216"/>
    <w:p w:rsidR="009E2239" w:rsidRDefault="00041B4F" w:rsidP="00D62216">
      <w:bookmarkStart w:id="0" w:name="_GoBack"/>
      <w:bookmarkEnd w:id="0"/>
      <w:r>
        <w:lastRenderedPageBreak/>
        <w:t>Redovisningen</w:t>
      </w:r>
      <w:r w:rsidR="009E2239">
        <w:t xml:space="preserve"> ska postas till:</w:t>
      </w:r>
    </w:p>
    <w:p w:rsidR="009E2239" w:rsidRDefault="009E2239" w:rsidP="00D62216">
      <w:r>
        <w:t>Kammarkollegiet</w:t>
      </w:r>
    </w:p>
    <w:p w:rsidR="009E2239" w:rsidRDefault="009E2239" w:rsidP="00D62216">
      <w:r>
        <w:t>651 80 Karlstad</w:t>
      </w:r>
    </w:p>
    <w:p w:rsidR="0024433C" w:rsidRPr="009E2239" w:rsidRDefault="0024433C" w:rsidP="00D62216">
      <w:r>
        <w:t xml:space="preserve">Eller mailas till </w:t>
      </w:r>
      <w:hyperlink r:id="rId10" w:history="1">
        <w:r w:rsidRPr="0045678A">
          <w:rPr>
            <w:rStyle w:val="Hyperlnk"/>
          </w:rPr>
          <w:t>forsakring@kammarkollegiet.se</w:t>
        </w:r>
      </w:hyperlink>
      <w:r>
        <w:t xml:space="preserve"> skriv ”</w:t>
      </w:r>
      <w:r w:rsidR="000B51F9">
        <w:t>slutrapport säkerhetshöjande åtgärder” i ämnesraden</w:t>
      </w:r>
    </w:p>
    <w:sectPr w:rsidR="0024433C" w:rsidRPr="009E2239" w:rsidSect="004C2C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977" w:right="1985" w:bottom="226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80" w:rsidRDefault="005D4E80" w:rsidP="0005368C">
      <w:r>
        <w:separator/>
      </w:r>
    </w:p>
  </w:endnote>
  <w:endnote w:type="continuationSeparator" w:id="0">
    <w:p w:rsidR="005D4E80" w:rsidRDefault="005D4E80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3C" w:rsidRDefault="0024433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91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9"/>
      <w:gridCol w:w="2729"/>
      <w:gridCol w:w="2729"/>
      <w:gridCol w:w="2729"/>
    </w:tblGrid>
    <w:tr w:rsidR="00CC6914" w:rsidRPr="001D0F0B" w:rsidTr="00A72A74">
      <w:tc>
        <w:tcPr>
          <w:tcW w:w="2729" w:type="dxa"/>
        </w:tcPr>
        <w:sdt>
          <w:sdtPr>
            <w:tag w:val="compPos1"/>
            <w:id w:val="202609327"/>
          </w:sdtPr>
          <w:sdtEndPr/>
          <w:sdtContent>
            <w:p w:rsidR="005D4E80" w:rsidRDefault="005D4E80" w:rsidP="00CC6914">
              <w:pPr>
                <w:pStyle w:val="Sidfot"/>
              </w:pPr>
              <w:r>
                <w:t>POSTADRESS</w:t>
              </w:r>
            </w:p>
            <w:p w:rsidR="000A4FC8" w:rsidRPr="00653B02" w:rsidRDefault="005D4E80" w:rsidP="00CC6914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t>651 80 Karlstad</w:t>
              </w:r>
            </w:p>
          </w:sdtContent>
        </w:sdt>
      </w:tc>
      <w:sdt>
        <w:sdtPr>
          <w:rPr>
            <w:lang w:val="en-US"/>
          </w:rPr>
          <w:tag w:val="compPos3"/>
          <w:id w:val="-712572528"/>
        </w:sdtPr>
        <w:sdtEndPr/>
        <w:sdtContent>
          <w:tc>
            <w:tcPr>
              <w:tcW w:w="2729" w:type="dxa"/>
            </w:tcPr>
            <w:p w:rsidR="005D4E80" w:rsidRDefault="005D4E80" w:rsidP="00CC6914">
              <w:pPr>
                <w:pStyle w:val="Sidfot"/>
                <w:rPr>
                  <w:lang w:val="en-US"/>
                </w:rPr>
              </w:pPr>
              <w:r>
                <w:rPr>
                  <w:lang w:val="en-US"/>
                </w:rPr>
                <w:t>TELEFON</w:t>
              </w:r>
            </w:p>
            <w:p w:rsidR="00CC6914" w:rsidRPr="001D0F0B" w:rsidRDefault="005D4E80" w:rsidP="00CC6914">
              <w:pPr>
                <w:pStyle w:val="Sidfot"/>
              </w:pPr>
              <w:r>
                <w:rPr>
                  <w:lang w:val="en-US"/>
                </w:rPr>
                <w:t>054-22 12 00 växel</w:t>
              </w:r>
            </w:p>
          </w:tc>
        </w:sdtContent>
      </w:sdt>
      <w:tc>
        <w:tcPr>
          <w:tcW w:w="2729" w:type="dxa"/>
        </w:tcPr>
        <w:sdt>
          <w:sdtPr>
            <w:tag w:val="compPos5"/>
            <w:id w:val="-1385179964"/>
          </w:sdtPr>
          <w:sdtEndPr/>
          <w:sdtContent>
            <w:p w:rsidR="005D4E80" w:rsidRDefault="005D4E80" w:rsidP="001D0F0B">
              <w:pPr>
                <w:pStyle w:val="Sidfot"/>
              </w:pPr>
              <w:r>
                <w:t>E-POST</w:t>
              </w:r>
            </w:p>
            <w:p w:rsidR="00CC6914" w:rsidRPr="001D0F0B" w:rsidRDefault="005D4E80" w:rsidP="001D0F0B">
              <w:pPr>
                <w:pStyle w:val="Sidfot"/>
                <w:rPr>
                  <w:lang w:val="en-US"/>
                </w:rPr>
              </w:pPr>
              <w:r>
                <w:t>forsakring@kammarkollegiet.se</w:t>
              </w:r>
            </w:p>
          </w:sdtContent>
        </w:sdt>
      </w:tc>
      <w:sdt>
        <w:sdtPr>
          <w:tag w:val="compPos7"/>
          <w:id w:val="-1145810387"/>
        </w:sdtPr>
        <w:sdtEndPr/>
        <w:sdtContent>
          <w:tc>
            <w:tcPr>
              <w:tcW w:w="2729" w:type="dxa"/>
            </w:tcPr>
            <w:p w:rsidR="005D4E80" w:rsidRDefault="005D4E80" w:rsidP="001D0F0B">
              <w:pPr>
                <w:pStyle w:val="Sidfot"/>
              </w:pPr>
              <w:r>
                <w:t>BANKGIRO</w:t>
              </w:r>
            </w:p>
            <w:p w:rsidR="00CC6914" w:rsidRPr="001D0F0B" w:rsidRDefault="005D4E80" w:rsidP="001D0F0B">
              <w:pPr>
                <w:pStyle w:val="Sidfot"/>
              </w:pPr>
              <w:r>
                <w:t>5052-5740</w:t>
              </w:r>
            </w:p>
          </w:tc>
        </w:sdtContent>
      </w:sdt>
    </w:tr>
    <w:tr w:rsidR="00CC6914" w:rsidRPr="00653B02" w:rsidTr="00A72A74">
      <w:tc>
        <w:tcPr>
          <w:tcW w:w="2729" w:type="dxa"/>
        </w:tcPr>
        <w:sdt>
          <w:sdtPr>
            <w:tag w:val="compPos2"/>
            <w:id w:val="-1216509372"/>
          </w:sdtPr>
          <w:sdtEndPr/>
          <w:sdtContent>
            <w:p w:rsidR="005D4E80" w:rsidRDefault="005D4E80" w:rsidP="000A4FC8">
              <w:pPr>
                <w:pStyle w:val="Sidfot"/>
              </w:pPr>
              <w:r>
                <w:t>BESÖKSADRESS</w:t>
              </w:r>
            </w:p>
            <w:p w:rsidR="00CC6914" w:rsidRPr="00653B02" w:rsidRDefault="005D4E80" w:rsidP="000A4FC8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t>Våxnäsgatan 10, Karolinen</w:t>
              </w:r>
            </w:p>
          </w:sdtContent>
        </w:sdt>
      </w:tc>
      <w:sdt>
        <w:sdtPr>
          <w:tag w:val="compPos4"/>
          <w:id w:val="-104581185"/>
        </w:sdtPr>
        <w:sdtEndPr/>
        <w:sdtContent>
          <w:tc>
            <w:tcPr>
              <w:tcW w:w="2729" w:type="dxa"/>
            </w:tcPr>
            <w:p w:rsidR="005D4E80" w:rsidRDefault="005D4E80" w:rsidP="00CC6914">
              <w:pPr>
                <w:pStyle w:val="Sidfot"/>
              </w:pPr>
              <w:r>
                <w:t>TELEFAX</w:t>
              </w:r>
            </w:p>
            <w:p w:rsidR="000A4FC8" w:rsidRPr="001D0F0B" w:rsidRDefault="005D4E80" w:rsidP="00CC6914">
              <w:pPr>
                <w:pStyle w:val="Sidfot"/>
              </w:pPr>
              <w:r>
                <w:t>054-15 56 10</w:t>
              </w:r>
            </w:p>
          </w:tc>
        </w:sdtContent>
      </w:sdt>
      <w:tc>
        <w:tcPr>
          <w:tcW w:w="2729" w:type="dxa"/>
        </w:tcPr>
        <w:sdt>
          <w:sdtPr>
            <w:tag w:val="compPos6"/>
            <w:id w:val="-772017173"/>
          </w:sdtPr>
          <w:sdtEndPr/>
          <w:sdtContent>
            <w:p w:rsidR="005D4E80" w:rsidRDefault="005D4E80" w:rsidP="001D0F0B">
              <w:pPr>
                <w:pStyle w:val="Sidfot"/>
              </w:pPr>
              <w:r>
                <w:t>INTERNET</w:t>
              </w:r>
            </w:p>
            <w:p w:rsidR="000A4FC8" w:rsidRPr="001D0F0B" w:rsidRDefault="005D4E80" w:rsidP="001D0F0B">
              <w:pPr>
                <w:pStyle w:val="Sidfot"/>
                <w:rPr>
                  <w:lang w:val="en-US"/>
                </w:rPr>
              </w:pPr>
              <w:r>
                <w:t>www.kammarkollegiet.se</w:t>
              </w:r>
            </w:p>
          </w:sdtContent>
        </w:sdt>
      </w:tc>
      <w:tc>
        <w:tcPr>
          <w:tcW w:w="2729" w:type="dxa"/>
        </w:tcPr>
        <w:p w:rsidR="000A4FC8" w:rsidRPr="001D0F0B" w:rsidRDefault="000A4FC8" w:rsidP="00CC6914">
          <w:pPr>
            <w:pStyle w:val="Sidfot"/>
            <w:rPr>
              <w:lang w:val="en-US"/>
            </w:rPr>
          </w:pPr>
        </w:p>
      </w:tc>
    </w:tr>
  </w:tbl>
  <w:p w:rsidR="00D558F8" w:rsidRPr="001D0F0B" w:rsidRDefault="00D558F8" w:rsidP="00A72A74">
    <w:pPr>
      <w:pStyle w:val="Sidfot"/>
      <w:spacing w:line="240" w:lineRule="auto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3C" w:rsidRDefault="0024433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80" w:rsidRDefault="005D4E80" w:rsidP="0005368C">
      <w:r>
        <w:separator/>
      </w:r>
    </w:p>
  </w:footnote>
  <w:footnote w:type="continuationSeparator" w:id="0">
    <w:p w:rsidR="005D4E80" w:rsidRDefault="005D4E80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3C" w:rsidRDefault="0024433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9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897"/>
      <w:gridCol w:w="2498"/>
      <w:gridCol w:w="2288"/>
    </w:tblGrid>
    <w:tr w:rsidR="002B6C99" w:rsidRPr="002B6C99" w:rsidTr="00DC114D">
      <w:tc>
        <w:tcPr>
          <w:tcW w:w="4111" w:type="dxa"/>
          <w:vMerge w:val="restart"/>
        </w:tcPr>
        <w:p w:rsidR="002B6C99" w:rsidRPr="002B6C99" w:rsidRDefault="000B51F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tag w:val="logo"/>
              <w:id w:val="2113924352"/>
            </w:sdtPr>
            <w:sdtEndPr/>
            <w:sdtContent>
              <w:r w:rsidR="005D4E80">
                <w:rPr>
                  <w:noProof/>
                  <w:lang w:eastAsia="sv-SE"/>
                </w:rPr>
                <w:drawing>
                  <wp:inline distT="0" distB="0" distL="0" distR="0" wp14:anchorId="12BE57E2" wp14:editId="2B3E3053">
                    <wp:extent cx="2610485" cy="505460"/>
                    <wp:effectExtent l="0" t="0" r="0" b="8890"/>
                    <wp:docPr id="1" name="Bildobjekt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10485" cy="5054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1897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  <w:vAlign w:val="bottom"/>
        </w:tcPr>
        <w:p w:rsidR="002B6C99" w:rsidRPr="002B6C99" w:rsidRDefault="002B6C99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r w:rsidRPr="002B6C99">
            <w:t xml:space="preserve">Sid </w:t>
          </w:r>
          <w:r w:rsidRPr="002B6C99">
            <w:fldChar w:fldCharType="begin"/>
          </w:r>
          <w:r w:rsidRPr="002B6C99">
            <w:instrText>PAGE  \* Arabic  \* MERGEFORMAT</w:instrText>
          </w:r>
          <w:r w:rsidRPr="002B6C99">
            <w:fldChar w:fldCharType="separate"/>
          </w:r>
          <w:r w:rsidR="000B51F9">
            <w:rPr>
              <w:noProof/>
            </w:rPr>
            <w:t>2</w:t>
          </w:r>
          <w:r w:rsidRPr="002B6C99">
            <w:fldChar w:fldCharType="end"/>
          </w:r>
          <w:r w:rsidRPr="002B6C99">
            <w:t xml:space="preserve"> (</w:t>
          </w:r>
          <w:r w:rsidR="000B51F9">
            <w:fldChar w:fldCharType="begin"/>
          </w:r>
          <w:r w:rsidR="000B51F9">
            <w:instrText>NUMPAGES  \* Arabic  \* MERGEFORMAT</w:instrText>
          </w:r>
          <w:r w:rsidR="000B51F9">
            <w:fldChar w:fldCharType="separate"/>
          </w:r>
          <w:r w:rsidR="000B51F9">
            <w:rPr>
              <w:noProof/>
            </w:rPr>
            <w:t>2</w:t>
          </w:r>
          <w:r w:rsidR="000B51F9">
            <w:rPr>
              <w:noProof/>
            </w:rPr>
            <w:fldChar w:fldCharType="end"/>
          </w:r>
          <w:r w:rsidRPr="002B6C99">
            <w:t>)</w:t>
          </w:r>
        </w:p>
      </w:tc>
    </w:tr>
    <w:tr w:rsidR="002B6C99" w:rsidRPr="002B6C99" w:rsidTr="00DC114D">
      <w:tc>
        <w:tcPr>
          <w:tcW w:w="4111" w:type="dxa"/>
          <w:vMerge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:rsidR="002B6C99" w:rsidRPr="002B6C99" w:rsidRDefault="002B6C99" w:rsidP="00FE0A3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:rsidR="002B6C99" w:rsidRPr="002B6C99" w:rsidRDefault="000B51F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alias w:val="Datum"/>
              <w:tag w:val="cntDatum/Standard=currentdate"/>
              <w:id w:val="-2030861185"/>
            </w:sdtPr>
            <w:sdtEndPr/>
            <w:sdtContent>
              <w:r w:rsidR="00D62216">
                <w:t>2019-02-19</w:t>
              </w:r>
            </w:sdtContent>
          </w:sdt>
        </w:p>
      </w:tc>
      <w:tc>
        <w:tcPr>
          <w:tcW w:w="2288" w:type="dxa"/>
        </w:tcPr>
        <w:p w:rsidR="002B6C99" w:rsidRPr="002B6C99" w:rsidRDefault="002B6C99" w:rsidP="0080100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r w:rsidRPr="002B6C99">
            <w:t xml:space="preserve">Dnr </w:t>
          </w:r>
          <w:sdt>
            <w:sdtPr>
              <w:alias w:val="Diarienummer"/>
              <w:tag w:val="cntDnr"/>
              <w:id w:val="1799869574"/>
            </w:sdtPr>
            <w:sdtEndPr/>
            <w:sdtContent>
              <w:r w:rsidR="005D4E80">
                <w:t xml:space="preserve"> </w:t>
              </w:r>
            </w:sdtContent>
          </w:sdt>
        </w:p>
      </w:tc>
    </w:tr>
    <w:tr w:rsidR="002B6C99" w:rsidRPr="002B6C99" w:rsidTr="00DC114D">
      <w:tc>
        <w:tcPr>
          <w:tcW w:w="4111" w:type="dxa"/>
          <w:vMerge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:rsidR="00196235" w:rsidRPr="002B6C99" w:rsidRDefault="00196235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  <w:tr w:rsidR="002B6C99" w:rsidTr="00DC114D">
      <w:tc>
        <w:tcPr>
          <w:tcW w:w="4111" w:type="dxa"/>
          <w:vMerge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:rsidR="002B6C99" w:rsidRPr="002B6C99" w:rsidRDefault="005D4E80" w:rsidP="00AC6698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r>
            <w:t>Anvisningar</w:t>
          </w:r>
        </w:p>
      </w:tc>
      <w:tc>
        <w:tcPr>
          <w:tcW w:w="2288" w:type="dxa"/>
        </w:tcPr>
        <w:p w:rsidR="002B6C99" w:rsidRDefault="002B6C99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</w:tbl>
  <w:p w:rsidR="00F27B33" w:rsidRDefault="00F27B33" w:rsidP="002B6C99">
    <w:pPr>
      <w:pStyle w:val="Sidhuvud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3C" w:rsidRDefault="0024433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883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C14831"/>
    <w:multiLevelType w:val="hybridMultilevel"/>
    <w:tmpl w:val="901CEB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D0186"/>
    <w:multiLevelType w:val="hybridMultilevel"/>
    <w:tmpl w:val="251AC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Saved" w:val="True"/>
  </w:docVars>
  <w:rsids>
    <w:rsidRoot w:val="005D4E80"/>
    <w:rsid w:val="00033A7B"/>
    <w:rsid w:val="00036112"/>
    <w:rsid w:val="00041B4F"/>
    <w:rsid w:val="00042014"/>
    <w:rsid w:val="00045F45"/>
    <w:rsid w:val="0005104C"/>
    <w:rsid w:val="0005368C"/>
    <w:rsid w:val="00072497"/>
    <w:rsid w:val="00095950"/>
    <w:rsid w:val="000A4FC8"/>
    <w:rsid w:val="000A4FE4"/>
    <w:rsid w:val="000B51F9"/>
    <w:rsid w:val="000B7913"/>
    <w:rsid w:val="000C4808"/>
    <w:rsid w:val="000D0157"/>
    <w:rsid w:val="000D5555"/>
    <w:rsid w:val="000F137B"/>
    <w:rsid w:val="000F30B9"/>
    <w:rsid w:val="0010264E"/>
    <w:rsid w:val="001133A1"/>
    <w:rsid w:val="00114CAA"/>
    <w:rsid w:val="0012452B"/>
    <w:rsid w:val="001271E3"/>
    <w:rsid w:val="0014114E"/>
    <w:rsid w:val="00142026"/>
    <w:rsid w:val="00164136"/>
    <w:rsid w:val="00166173"/>
    <w:rsid w:val="00167702"/>
    <w:rsid w:val="00183223"/>
    <w:rsid w:val="001836A4"/>
    <w:rsid w:val="00196235"/>
    <w:rsid w:val="001D0F0B"/>
    <w:rsid w:val="001D47DE"/>
    <w:rsid w:val="001E6111"/>
    <w:rsid w:val="00201099"/>
    <w:rsid w:val="002067B2"/>
    <w:rsid w:val="0023609B"/>
    <w:rsid w:val="00240B27"/>
    <w:rsid w:val="0024433C"/>
    <w:rsid w:val="0025671D"/>
    <w:rsid w:val="00260EA4"/>
    <w:rsid w:val="0026253A"/>
    <w:rsid w:val="0026604B"/>
    <w:rsid w:val="00293095"/>
    <w:rsid w:val="002A07A9"/>
    <w:rsid w:val="002B6C99"/>
    <w:rsid w:val="002C791E"/>
    <w:rsid w:val="002D7047"/>
    <w:rsid w:val="002F11A5"/>
    <w:rsid w:val="002F3C43"/>
    <w:rsid w:val="002F54F6"/>
    <w:rsid w:val="00300DF4"/>
    <w:rsid w:val="00307099"/>
    <w:rsid w:val="00312C4D"/>
    <w:rsid w:val="00344D11"/>
    <w:rsid w:val="00345AE0"/>
    <w:rsid w:val="003802BD"/>
    <w:rsid w:val="003C0935"/>
    <w:rsid w:val="003F089E"/>
    <w:rsid w:val="003F4B4B"/>
    <w:rsid w:val="0040311F"/>
    <w:rsid w:val="004118F9"/>
    <w:rsid w:val="00411F53"/>
    <w:rsid w:val="00450551"/>
    <w:rsid w:val="00452499"/>
    <w:rsid w:val="004575A9"/>
    <w:rsid w:val="00464D90"/>
    <w:rsid w:val="004763A1"/>
    <w:rsid w:val="004813AC"/>
    <w:rsid w:val="0048673B"/>
    <w:rsid w:val="004B46D4"/>
    <w:rsid w:val="004B5F2A"/>
    <w:rsid w:val="004C2C1B"/>
    <w:rsid w:val="004D154B"/>
    <w:rsid w:val="004D4832"/>
    <w:rsid w:val="004E5139"/>
    <w:rsid w:val="00505BCD"/>
    <w:rsid w:val="00523B75"/>
    <w:rsid w:val="005417B6"/>
    <w:rsid w:val="00543C09"/>
    <w:rsid w:val="005649CC"/>
    <w:rsid w:val="00591119"/>
    <w:rsid w:val="005C5628"/>
    <w:rsid w:val="005D4E80"/>
    <w:rsid w:val="005E604A"/>
    <w:rsid w:val="00613B55"/>
    <w:rsid w:val="00626B93"/>
    <w:rsid w:val="006436D6"/>
    <w:rsid w:val="00647096"/>
    <w:rsid w:val="00653B02"/>
    <w:rsid w:val="006571A0"/>
    <w:rsid w:val="0066074C"/>
    <w:rsid w:val="006711CB"/>
    <w:rsid w:val="00692DE4"/>
    <w:rsid w:val="006B149A"/>
    <w:rsid w:val="006D7606"/>
    <w:rsid w:val="006F3A7E"/>
    <w:rsid w:val="00704CEC"/>
    <w:rsid w:val="0072098F"/>
    <w:rsid w:val="00744FDA"/>
    <w:rsid w:val="00764422"/>
    <w:rsid w:val="00795F64"/>
    <w:rsid w:val="007B20F9"/>
    <w:rsid w:val="007C4C92"/>
    <w:rsid w:val="007C55F2"/>
    <w:rsid w:val="007D44AC"/>
    <w:rsid w:val="00801009"/>
    <w:rsid w:val="00815F0C"/>
    <w:rsid w:val="00827701"/>
    <w:rsid w:val="00831FDC"/>
    <w:rsid w:val="00837CC2"/>
    <w:rsid w:val="00842AC4"/>
    <w:rsid w:val="00845EE2"/>
    <w:rsid w:val="00862DF3"/>
    <w:rsid w:val="00883923"/>
    <w:rsid w:val="008905AB"/>
    <w:rsid w:val="0089473C"/>
    <w:rsid w:val="008A4435"/>
    <w:rsid w:val="008A5FC2"/>
    <w:rsid w:val="008E536F"/>
    <w:rsid w:val="009141AA"/>
    <w:rsid w:val="00922560"/>
    <w:rsid w:val="00981CB5"/>
    <w:rsid w:val="009909F3"/>
    <w:rsid w:val="009A1EA3"/>
    <w:rsid w:val="009E2239"/>
    <w:rsid w:val="009F6DE8"/>
    <w:rsid w:val="00A05F79"/>
    <w:rsid w:val="00A242D0"/>
    <w:rsid w:val="00A3420D"/>
    <w:rsid w:val="00A4160C"/>
    <w:rsid w:val="00A45A46"/>
    <w:rsid w:val="00A5476F"/>
    <w:rsid w:val="00A72A74"/>
    <w:rsid w:val="00A76172"/>
    <w:rsid w:val="00A92275"/>
    <w:rsid w:val="00A95F05"/>
    <w:rsid w:val="00AC13DF"/>
    <w:rsid w:val="00AC6698"/>
    <w:rsid w:val="00AD7513"/>
    <w:rsid w:val="00B05D9A"/>
    <w:rsid w:val="00B07913"/>
    <w:rsid w:val="00B07D96"/>
    <w:rsid w:val="00B23ADC"/>
    <w:rsid w:val="00B27362"/>
    <w:rsid w:val="00B407A1"/>
    <w:rsid w:val="00B8726A"/>
    <w:rsid w:val="00B92B45"/>
    <w:rsid w:val="00BF0EB7"/>
    <w:rsid w:val="00BF68B9"/>
    <w:rsid w:val="00C05894"/>
    <w:rsid w:val="00C05F5B"/>
    <w:rsid w:val="00C115DF"/>
    <w:rsid w:val="00C1635F"/>
    <w:rsid w:val="00C31864"/>
    <w:rsid w:val="00C34E95"/>
    <w:rsid w:val="00C57F8C"/>
    <w:rsid w:val="00C83A83"/>
    <w:rsid w:val="00C92486"/>
    <w:rsid w:val="00C972F7"/>
    <w:rsid w:val="00CA7BE4"/>
    <w:rsid w:val="00CB5CB3"/>
    <w:rsid w:val="00CC6624"/>
    <w:rsid w:val="00CC6914"/>
    <w:rsid w:val="00D03E87"/>
    <w:rsid w:val="00D1278D"/>
    <w:rsid w:val="00D16E37"/>
    <w:rsid w:val="00D17A69"/>
    <w:rsid w:val="00D558F8"/>
    <w:rsid w:val="00D62216"/>
    <w:rsid w:val="00D65A17"/>
    <w:rsid w:val="00D76AD4"/>
    <w:rsid w:val="00D977FD"/>
    <w:rsid w:val="00DC114D"/>
    <w:rsid w:val="00DC4856"/>
    <w:rsid w:val="00E022AF"/>
    <w:rsid w:val="00E17F01"/>
    <w:rsid w:val="00E21757"/>
    <w:rsid w:val="00E229CD"/>
    <w:rsid w:val="00E3583F"/>
    <w:rsid w:val="00E41D75"/>
    <w:rsid w:val="00E51F5E"/>
    <w:rsid w:val="00E52B54"/>
    <w:rsid w:val="00E916F2"/>
    <w:rsid w:val="00E92715"/>
    <w:rsid w:val="00E9292A"/>
    <w:rsid w:val="00E95D53"/>
    <w:rsid w:val="00EB2540"/>
    <w:rsid w:val="00EC15BB"/>
    <w:rsid w:val="00ED52AA"/>
    <w:rsid w:val="00EF661B"/>
    <w:rsid w:val="00F26B44"/>
    <w:rsid w:val="00F27B33"/>
    <w:rsid w:val="00F31913"/>
    <w:rsid w:val="00F576E8"/>
    <w:rsid w:val="00F73147"/>
    <w:rsid w:val="00F73AB3"/>
    <w:rsid w:val="00FB4279"/>
    <w:rsid w:val="00FB43E2"/>
    <w:rsid w:val="00FB7D70"/>
    <w:rsid w:val="00FC248C"/>
    <w:rsid w:val="00FD1C2B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envelope address" w:unhideWhenUsed="1"/>
    <w:lsdException w:name="footnote reference" w:unhideWhenUsed="1"/>
    <w:lsdException w:name="page number" w:semiHidden="0"/>
    <w:lsdException w:name="List Bullet" w:unhideWhenUsed="1" w:qFormat="1"/>
    <w:lsdException w:name="List Number" w:semiHidden="0" w:qFormat="1"/>
    <w:lsdException w:name="Title" w:semiHidden="0" w:uiPriority="10" w:qFormat="1"/>
    <w:lsdException w:name="Signature" w:semiHidden="0"/>
    <w:lsdException w:name="Default Paragraph Font" w:uiPriority="1" w:unhideWhenUsed="1"/>
    <w:lsdException w:name="Subtitle" w:semiHidden="0" w:uiPriority="11" w:qFormat="1"/>
    <w:lsdException w:name="Hyperlink" w:unhideWhenUsed="1"/>
    <w:lsdException w:name="FollowedHyperlink" w:semiHidden="0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196235"/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72497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72497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envelope address" w:unhideWhenUsed="1"/>
    <w:lsdException w:name="footnote reference" w:unhideWhenUsed="1"/>
    <w:lsdException w:name="page number" w:semiHidden="0"/>
    <w:lsdException w:name="List Bullet" w:unhideWhenUsed="1" w:qFormat="1"/>
    <w:lsdException w:name="List Number" w:semiHidden="0" w:qFormat="1"/>
    <w:lsdException w:name="Title" w:semiHidden="0" w:uiPriority="10" w:qFormat="1"/>
    <w:lsdException w:name="Signature" w:semiHidden="0"/>
    <w:lsdException w:name="Default Paragraph Font" w:uiPriority="1" w:unhideWhenUsed="1"/>
    <w:lsdException w:name="Subtitle" w:semiHidden="0" w:uiPriority="11" w:qFormat="1"/>
    <w:lsdException w:name="Hyperlink" w:unhideWhenUsed="1"/>
    <w:lsdException w:name="FollowedHyperlink" w:semiHidden="0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196235"/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72497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72497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forsakring@kammarkollegiet.s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alldi\AppData\Roaming\Microsoft\Mallar\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22E27D5D88470BA4A70E33AAC17D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B14D2-8DAD-43FB-9E2D-65B6058C9C9D}"/>
      </w:docPartPr>
      <w:docPartBody>
        <w:p w:rsidR="0004195F" w:rsidRDefault="0004195F">
          <w:pPr>
            <w:pStyle w:val="BE22E27D5D88470BA4A70E33AAC17DB6"/>
          </w:pPr>
          <w:r w:rsidRPr="00A15AE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avdelning.</w:t>
          </w:r>
        </w:p>
      </w:docPartBody>
    </w:docPart>
    <w:docPart>
      <w:docPartPr>
        <w:name w:val="B63A25D6E6374C3AA4CA093ABE10E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9A32D-3968-46E7-BB0D-BC8EB668EEE9}"/>
      </w:docPartPr>
      <w:docPartBody>
        <w:p w:rsidR="0004195F" w:rsidRDefault="0004195F">
          <w:pPr>
            <w:pStyle w:val="B63A25D6E6374C3AA4CA093ABE10E036"/>
          </w:pPr>
          <w:r w:rsidRPr="008D5C8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ev avsändare.</w:t>
          </w:r>
        </w:p>
      </w:docPartBody>
    </w:docPart>
    <w:docPart>
      <w:docPartPr>
        <w:name w:val="0CA1A9C2B70B4E97AAE2C7105077A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C8CA1F-4BA1-4A2A-9910-A0703CD56C1D}"/>
      </w:docPartPr>
      <w:docPartBody>
        <w:p w:rsidR="0004195F" w:rsidRDefault="0004195F">
          <w:pPr>
            <w:pStyle w:val="0CA1A9C2B70B4E97AAE2C7105077A41F"/>
          </w:pPr>
          <w:r w:rsidRPr="008D5C8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tel.</w:t>
          </w:r>
        </w:p>
      </w:docPartBody>
    </w:docPart>
    <w:docPart>
      <w:docPartPr>
        <w:name w:val="F54EB32C28A2431687003FA300596D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9EF8D-A03C-4B19-8CB1-6F47463D1471}"/>
      </w:docPartPr>
      <w:docPartBody>
        <w:p w:rsidR="0004195F" w:rsidRDefault="0004195F">
          <w:pPr>
            <w:pStyle w:val="F54EB32C28A2431687003FA300596DAC"/>
          </w:pPr>
          <w:r w:rsidRPr="008D5C8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e-postadress namn.efternamn@kammarkollegiet.se.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5F"/>
    <w:rsid w:val="0004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BE22E27D5D88470BA4A70E33AAC17DB6">
    <w:name w:val="BE22E27D5D88470BA4A70E33AAC17DB6"/>
  </w:style>
  <w:style w:type="paragraph" w:customStyle="1" w:styleId="B63A25D6E6374C3AA4CA093ABE10E036">
    <w:name w:val="B63A25D6E6374C3AA4CA093ABE10E036"/>
  </w:style>
  <w:style w:type="paragraph" w:customStyle="1" w:styleId="0CA1A9C2B70B4E97AAE2C7105077A41F">
    <w:name w:val="0CA1A9C2B70B4E97AAE2C7105077A41F"/>
  </w:style>
  <w:style w:type="paragraph" w:customStyle="1" w:styleId="F54EB32C28A2431687003FA300596DAC">
    <w:name w:val="F54EB32C28A2431687003FA300596DAC"/>
  </w:style>
  <w:style w:type="paragraph" w:customStyle="1" w:styleId="198887D19DC44F7B994A48171E591BFF">
    <w:name w:val="198887D19DC44F7B994A48171E591BFF"/>
  </w:style>
  <w:style w:type="paragraph" w:customStyle="1" w:styleId="C3F28ED66FB044ED910E58BD43CBC860">
    <w:name w:val="C3F28ED66FB044ED910E58BD43CBC8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BE22E27D5D88470BA4A70E33AAC17DB6">
    <w:name w:val="BE22E27D5D88470BA4A70E33AAC17DB6"/>
  </w:style>
  <w:style w:type="paragraph" w:customStyle="1" w:styleId="B63A25D6E6374C3AA4CA093ABE10E036">
    <w:name w:val="B63A25D6E6374C3AA4CA093ABE10E036"/>
  </w:style>
  <w:style w:type="paragraph" w:customStyle="1" w:styleId="0CA1A9C2B70B4E97AAE2C7105077A41F">
    <w:name w:val="0CA1A9C2B70B4E97AAE2C7105077A41F"/>
  </w:style>
  <w:style w:type="paragraph" w:customStyle="1" w:styleId="F54EB32C28A2431687003FA300596DAC">
    <w:name w:val="F54EB32C28A2431687003FA300596DAC"/>
  </w:style>
  <w:style w:type="paragraph" w:customStyle="1" w:styleId="198887D19DC44F7B994A48171E591BFF">
    <w:name w:val="198887D19DC44F7B994A48171E591BFF"/>
  </w:style>
  <w:style w:type="paragraph" w:customStyle="1" w:styleId="C3F28ED66FB044ED910E58BD43CBC860">
    <w:name w:val="C3F28ED66FB044ED910E58BD43CBC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7</NoControls>
    <Rows>8</Rows>
    <Columns>2</Columns>
    <Width>80</Width>
  </Settings>
  <Controls>
    <Control>
      <Name>cntDnr</Name>
      <Switch/>
      <Type>txt</Type>
      <Position>1_1</Position>
      <Title>Diarienummer</Title>
      <TabOrder>0</TabOrder>
    </Control>
    <Control>
      <Name>cntDatum</Name>
      <Switch/>
      <Type>txt</Type>
      <Position>2_1</Position>
      <Title>Datum</Title>
      <TabOrder>1</TabOrder>
    </Control>
    <Control>
      <Name>cntAvdelning</Name>
      <Switch/>
      <Type>chk</Type>
      <Position>3_1</Position>
      <Title>Avdelning</Title>
      <TabOrder>2</TabOrder>
    </Control>
    <Control>
      <Name>cntAvsändare</Name>
      <Switch/>
      <Type>chk</Type>
      <Position>3_2</Position>
      <Title>Avsändare</Title>
      <TabOrder>3</TabOrder>
    </Control>
    <Control>
      <Name>cntTelefon</Name>
      <Switch/>
      <Type>chk</Type>
      <Position>4_1</Position>
      <Title>Telefon</Title>
      <TabOrder>4</TabOrder>
    </Control>
    <Control>
      <Name>cntEpost</Name>
      <Switch/>
      <Type>chk</Type>
      <Position>4_2</Position>
      <Title>e-postadress</Title>
      <TabOrder>5</TabOrder>
    </Control>
  </Controls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53E3-1549-47D8-B0D8-EF87896B9202}">
  <ds:schemaRefs/>
</ds:datastoreItem>
</file>

<file path=customXml/itemProps2.xml><?xml version="1.0" encoding="utf-8"?>
<ds:datastoreItem xmlns:ds="http://schemas.openxmlformats.org/officeDocument/2006/customXml" ds:itemID="{136E939A-AF23-409A-B4D4-504E5895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67</TotalTime>
  <Pages>2</Pages>
  <Words>295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Kammarkollegiet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Gälldin</dc:creator>
  <cp:lastModifiedBy>MaGalldi</cp:lastModifiedBy>
  <cp:revision>13</cp:revision>
  <cp:lastPrinted>2015-06-15T12:51:00Z</cp:lastPrinted>
  <dcterms:created xsi:type="dcterms:W3CDTF">2018-11-28T13:03:00Z</dcterms:created>
  <dcterms:modified xsi:type="dcterms:W3CDTF">2019-03-22T12:50:00Z</dcterms:modified>
</cp:coreProperties>
</file>